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99" w:rsidRPr="00AE6299" w:rsidRDefault="00FC1AB0" w:rsidP="00AE629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FC1AB0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85pt;margin-top:-7.5pt;width:45.95pt;height:50.2pt;z-index:251660288;mso-wrap-distance-left:9.05pt;mso-wrap-distance-right:9.05pt;mso-wrap-distance-bottom:8.5pt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764401227" r:id="rId5"/>
        </w:pict>
      </w:r>
      <w:r w:rsidR="00AE6299" w:rsidRPr="00AE6299">
        <w:rPr>
          <w:rFonts w:ascii="Times New Roman" w:hAnsi="Times New Roman" w:cs="Times New Roman"/>
          <w:sz w:val="24"/>
          <w:szCs w:val="24"/>
        </w:rPr>
        <w:t>ЧЕЛЯБИНСКАЯ    ОБЛАСТЬ</w:t>
      </w:r>
    </w:p>
    <w:p w:rsidR="00AE6299" w:rsidRPr="00AE6299" w:rsidRDefault="00AE6299" w:rsidP="00AE6299">
      <w:pPr>
        <w:pStyle w:val="ab"/>
        <w:jc w:val="center"/>
        <w:rPr>
          <w:rFonts w:ascii="Times New Roman" w:hAnsi="Times New Roman" w:cs="Times New Roman"/>
          <w:sz w:val="4"/>
        </w:rPr>
      </w:pPr>
    </w:p>
    <w:p w:rsidR="00AE6299" w:rsidRPr="00AE6299" w:rsidRDefault="00AE6299" w:rsidP="00AE6299">
      <w:pPr>
        <w:pStyle w:val="ab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6299">
        <w:rPr>
          <w:rFonts w:ascii="Times New Roman" w:hAnsi="Times New Roman" w:cs="Times New Roman"/>
          <w:b/>
          <w:sz w:val="32"/>
          <w:szCs w:val="32"/>
        </w:rPr>
        <w:t>СОБРАНИЕ  ДЕПУТАТОВ ЗЛАТОУСТОВСКОГО</w:t>
      </w:r>
    </w:p>
    <w:p w:rsidR="00AE6299" w:rsidRPr="00AE6299" w:rsidRDefault="00AE6299" w:rsidP="00AE6299">
      <w:pPr>
        <w:pStyle w:val="ab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6299">
        <w:rPr>
          <w:rFonts w:ascii="Times New Roman" w:hAnsi="Times New Roman" w:cs="Times New Roman"/>
          <w:b/>
          <w:sz w:val="32"/>
          <w:szCs w:val="32"/>
        </w:rPr>
        <w:t>ГОРОДСКОГО ОКРУГА</w:t>
      </w:r>
    </w:p>
    <w:p w:rsidR="00AE6299" w:rsidRPr="00AE6299" w:rsidRDefault="00AE6299" w:rsidP="00AE629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AE6299" w:rsidRDefault="00AE6299" w:rsidP="00AE6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29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6299" w:rsidRPr="00AE6299" w:rsidRDefault="00AE6299" w:rsidP="00AE6299">
      <w:pPr>
        <w:rPr>
          <w:rFonts w:ascii="Times New Roman" w:hAnsi="Times New Roman" w:cs="Times New Roman"/>
          <w:b/>
          <w:sz w:val="28"/>
          <w:szCs w:val="28"/>
        </w:rPr>
      </w:pPr>
      <w:r w:rsidRPr="00AE6299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E629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AE629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от                                   </w:t>
      </w:r>
      <w:r w:rsidRPr="00AE6299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AE6299" w:rsidRPr="00AE6299" w:rsidRDefault="00AE6299" w:rsidP="00AE6299">
      <w:pPr>
        <w:pStyle w:val="ab"/>
        <w:rPr>
          <w:rFonts w:ascii="Times New Roman" w:hAnsi="Times New Roman" w:cs="Times New Roman"/>
          <w:sz w:val="24"/>
          <w:szCs w:val="24"/>
        </w:rPr>
      </w:pPr>
      <w:r w:rsidRPr="00AE629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AE6299" w:rsidRPr="00AE6299" w:rsidRDefault="00AE6299" w:rsidP="00AE6299">
      <w:pPr>
        <w:pStyle w:val="ab"/>
        <w:rPr>
          <w:rFonts w:ascii="Times New Roman" w:hAnsi="Times New Roman" w:cs="Times New Roman"/>
          <w:sz w:val="24"/>
          <w:szCs w:val="24"/>
        </w:rPr>
      </w:pPr>
      <w:r w:rsidRPr="00AE6299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от 26.02.2006 г. </w:t>
      </w:r>
    </w:p>
    <w:p w:rsidR="00AE6299" w:rsidRPr="00AE6299" w:rsidRDefault="00AE6299" w:rsidP="00AE6299">
      <w:pPr>
        <w:pStyle w:val="ab"/>
        <w:rPr>
          <w:rFonts w:ascii="Times New Roman" w:hAnsi="Times New Roman" w:cs="Times New Roman"/>
          <w:sz w:val="24"/>
          <w:szCs w:val="24"/>
        </w:rPr>
      </w:pPr>
      <w:r w:rsidRPr="00AE6299">
        <w:rPr>
          <w:rFonts w:ascii="Times New Roman" w:hAnsi="Times New Roman" w:cs="Times New Roman"/>
          <w:sz w:val="24"/>
          <w:szCs w:val="24"/>
        </w:rPr>
        <w:t xml:space="preserve">№ 5-ЗГО «Об утверждении Положений о размере и </w:t>
      </w:r>
    </w:p>
    <w:p w:rsidR="00AE6299" w:rsidRPr="00AE6299" w:rsidRDefault="00AE6299" w:rsidP="00AE6299">
      <w:pPr>
        <w:pStyle w:val="ab"/>
        <w:rPr>
          <w:rFonts w:ascii="Times New Roman" w:hAnsi="Times New Roman" w:cs="Times New Roman"/>
          <w:sz w:val="24"/>
          <w:szCs w:val="24"/>
        </w:rPr>
      </w:pPr>
      <w:proofErr w:type="gramStart"/>
      <w:r w:rsidRPr="00AE6299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AE6299">
        <w:rPr>
          <w:rFonts w:ascii="Times New Roman" w:hAnsi="Times New Roman" w:cs="Times New Roman"/>
          <w:sz w:val="24"/>
          <w:szCs w:val="24"/>
        </w:rPr>
        <w:t xml:space="preserve"> возмещения расходов, связанных с осуществлением </w:t>
      </w:r>
    </w:p>
    <w:p w:rsidR="00AE6299" w:rsidRPr="00AE6299" w:rsidRDefault="00AE6299" w:rsidP="00AE6299">
      <w:pPr>
        <w:pStyle w:val="ab"/>
        <w:rPr>
          <w:rFonts w:ascii="Times New Roman" w:hAnsi="Times New Roman" w:cs="Times New Roman"/>
          <w:sz w:val="24"/>
          <w:szCs w:val="24"/>
        </w:rPr>
      </w:pPr>
      <w:r w:rsidRPr="00AE6299">
        <w:rPr>
          <w:rFonts w:ascii="Times New Roman" w:hAnsi="Times New Roman" w:cs="Times New Roman"/>
          <w:sz w:val="24"/>
          <w:szCs w:val="24"/>
        </w:rPr>
        <w:t xml:space="preserve">полномочий депутатов Собрания депутатов Златоустовского </w:t>
      </w:r>
    </w:p>
    <w:p w:rsidR="00AE6299" w:rsidRPr="00AE6299" w:rsidRDefault="00AE6299" w:rsidP="00AE6299">
      <w:pPr>
        <w:pStyle w:val="ab"/>
        <w:rPr>
          <w:rFonts w:ascii="Times New Roman" w:hAnsi="Times New Roman" w:cs="Times New Roman"/>
          <w:sz w:val="24"/>
          <w:szCs w:val="24"/>
        </w:rPr>
      </w:pPr>
      <w:r w:rsidRPr="00AE6299">
        <w:rPr>
          <w:rFonts w:ascii="Times New Roman" w:hAnsi="Times New Roman" w:cs="Times New Roman"/>
          <w:sz w:val="24"/>
          <w:szCs w:val="24"/>
        </w:rPr>
        <w:t xml:space="preserve">городского округа, о командировании выборных должностных </w:t>
      </w:r>
    </w:p>
    <w:p w:rsidR="00AE6299" w:rsidRPr="00AE6299" w:rsidRDefault="00AE6299" w:rsidP="00AE6299">
      <w:pPr>
        <w:pStyle w:val="ab"/>
        <w:rPr>
          <w:rFonts w:ascii="Times New Roman" w:hAnsi="Times New Roman" w:cs="Times New Roman"/>
          <w:sz w:val="24"/>
          <w:szCs w:val="24"/>
        </w:rPr>
      </w:pPr>
      <w:r w:rsidRPr="00AE6299">
        <w:rPr>
          <w:rFonts w:ascii="Times New Roman" w:hAnsi="Times New Roman" w:cs="Times New Roman"/>
          <w:sz w:val="24"/>
          <w:szCs w:val="24"/>
        </w:rPr>
        <w:t xml:space="preserve">лиц, муниципальных служащих Собрания депутатов </w:t>
      </w:r>
    </w:p>
    <w:p w:rsidR="00AE6299" w:rsidRPr="00AE6299" w:rsidRDefault="00AE6299" w:rsidP="00AE6299">
      <w:pPr>
        <w:pStyle w:val="ab"/>
        <w:rPr>
          <w:rFonts w:ascii="Times New Roman" w:hAnsi="Times New Roman" w:cs="Times New Roman"/>
          <w:sz w:val="24"/>
          <w:szCs w:val="24"/>
        </w:rPr>
      </w:pPr>
      <w:r w:rsidRPr="00AE6299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и служебных </w:t>
      </w:r>
      <w:proofErr w:type="gramStart"/>
      <w:r w:rsidRPr="00AE6299">
        <w:rPr>
          <w:rFonts w:ascii="Times New Roman" w:hAnsi="Times New Roman" w:cs="Times New Roman"/>
          <w:sz w:val="24"/>
          <w:szCs w:val="24"/>
        </w:rPr>
        <w:t>поездках</w:t>
      </w:r>
      <w:proofErr w:type="gramEnd"/>
      <w:r w:rsidRPr="00AE6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299" w:rsidRPr="00AE6299" w:rsidRDefault="00AE6299" w:rsidP="00AE6299">
      <w:pPr>
        <w:pStyle w:val="ab"/>
        <w:rPr>
          <w:rFonts w:ascii="Times New Roman" w:hAnsi="Times New Roman" w:cs="Times New Roman"/>
          <w:sz w:val="24"/>
          <w:szCs w:val="24"/>
        </w:rPr>
      </w:pPr>
      <w:r w:rsidRPr="00AE6299">
        <w:rPr>
          <w:rFonts w:ascii="Times New Roman" w:hAnsi="Times New Roman" w:cs="Times New Roman"/>
          <w:sz w:val="24"/>
          <w:szCs w:val="24"/>
        </w:rPr>
        <w:t xml:space="preserve">депутатов Собрания депутатов Златоустовского </w:t>
      </w:r>
    </w:p>
    <w:p w:rsidR="00AE6299" w:rsidRPr="00AE6299" w:rsidRDefault="00AE6299" w:rsidP="00AE6299">
      <w:pPr>
        <w:pStyle w:val="ab"/>
        <w:rPr>
          <w:rFonts w:ascii="Times New Roman" w:hAnsi="Times New Roman" w:cs="Times New Roman"/>
          <w:sz w:val="24"/>
          <w:szCs w:val="24"/>
        </w:rPr>
      </w:pPr>
      <w:r w:rsidRPr="00AE6299">
        <w:rPr>
          <w:rFonts w:ascii="Times New Roman" w:hAnsi="Times New Roman" w:cs="Times New Roman"/>
          <w:sz w:val="24"/>
          <w:szCs w:val="24"/>
        </w:rPr>
        <w:t xml:space="preserve">городского округа, </w:t>
      </w:r>
      <w:proofErr w:type="gramStart"/>
      <w:r w:rsidRPr="00AE6299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AE6299">
        <w:rPr>
          <w:rFonts w:ascii="Times New Roman" w:hAnsi="Times New Roman" w:cs="Times New Roman"/>
          <w:sz w:val="24"/>
          <w:szCs w:val="24"/>
        </w:rPr>
        <w:t xml:space="preserve"> полномочия на </w:t>
      </w:r>
    </w:p>
    <w:p w:rsidR="00AE6299" w:rsidRPr="00AE6299" w:rsidRDefault="00AE6299" w:rsidP="00AE6299">
      <w:pPr>
        <w:pStyle w:val="ab"/>
        <w:rPr>
          <w:rFonts w:ascii="Times New Roman" w:hAnsi="Times New Roman" w:cs="Times New Roman"/>
          <w:sz w:val="24"/>
          <w:szCs w:val="24"/>
        </w:rPr>
      </w:pPr>
      <w:r w:rsidRPr="00AE6299">
        <w:rPr>
          <w:rFonts w:ascii="Times New Roman" w:hAnsi="Times New Roman" w:cs="Times New Roman"/>
          <w:sz w:val="24"/>
          <w:szCs w:val="24"/>
        </w:rPr>
        <w:t xml:space="preserve">непостоянной  основе, о закреплении </w:t>
      </w:r>
      <w:proofErr w:type="gramStart"/>
      <w:r w:rsidRPr="00AE6299">
        <w:rPr>
          <w:rFonts w:ascii="Times New Roman" w:hAnsi="Times New Roman" w:cs="Times New Roman"/>
          <w:sz w:val="24"/>
          <w:szCs w:val="24"/>
        </w:rPr>
        <w:t>автомобильного</w:t>
      </w:r>
      <w:proofErr w:type="gramEnd"/>
      <w:r w:rsidRPr="00AE6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299" w:rsidRPr="00AE6299" w:rsidRDefault="00AE6299" w:rsidP="00AE6299">
      <w:pPr>
        <w:pStyle w:val="ab"/>
        <w:rPr>
          <w:rFonts w:ascii="Times New Roman" w:hAnsi="Times New Roman" w:cs="Times New Roman"/>
          <w:sz w:val="24"/>
          <w:szCs w:val="24"/>
        </w:rPr>
      </w:pPr>
      <w:r w:rsidRPr="00AE6299">
        <w:rPr>
          <w:rFonts w:ascii="Times New Roman" w:hAnsi="Times New Roman" w:cs="Times New Roman"/>
          <w:sz w:val="24"/>
          <w:szCs w:val="24"/>
        </w:rPr>
        <w:t xml:space="preserve">транспорта в Собрании депутатов Златоустовского </w:t>
      </w:r>
    </w:p>
    <w:p w:rsidR="00AE6299" w:rsidRPr="00AE6299" w:rsidRDefault="00AE6299" w:rsidP="00AE6299">
      <w:pPr>
        <w:pStyle w:val="ab"/>
        <w:rPr>
          <w:rFonts w:ascii="Times New Roman" w:hAnsi="Times New Roman" w:cs="Times New Roman"/>
          <w:sz w:val="24"/>
          <w:szCs w:val="24"/>
        </w:rPr>
      </w:pPr>
      <w:r w:rsidRPr="00AE6299">
        <w:rPr>
          <w:rFonts w:ascii="Times New Roman" w:hAnsi="Times New Roman" w:cs="Times New Roman"/>
          <w:sz w:val="24"/>
          <w:szCs w:val="24"/>
        </w:rPr>
        <w:t xml:space="preserve">городского округа, о </w:t>
      </w:r>
      <w:proofErr w:type="gramStart"/>
      <w:r w:rsidRPr="00AE6299">
        <w:rPr>
          <w:rFonts w:ascii="Times New Roman" w:hAnsi="Times New Roman" w:cs="Times New Roman"/>
          <w:sz w:val="24"/>
          <w:szCs w:val="24"/>
        </w:rPr>
        <w:t>представительских</w:t>
      </w:r>
      <w:proofErr w:type="gramEnd"/>
      <w:r w:rsidRPr="00AE6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299" w:rsidRPr="00AE6299" w:rsidRDefault="00AE6299" w:rsidP="00AE6299">
      <w:pPr>
        <w:pStyle w:val="ab"/>
        <w:rPr>
          <w:rFonts w:ascii="Times New Roman" w:hAnsi="Times New Roman" w:cs="Times New Roman"/>
          <w:sz w:val="24"/>
          <w:szCs w:val="24"/>
        </w:rPr>
      </w:pPr>
      <w:proofErr w:type="gramStart"/>
      <w:r w:rsidRPr="00AE6299">
        <w:rPr>
          <w:rFonts w:ascii="Times New Roman" w:hAnsi="Times New Roman" w:cs="Times New Roman"/>
          <w:sz w:val="24"/>
          <w:szCs w:val="24"/>
        </w:rPr>
        <w:t>расходах</w:t>
      </w:r>
      <w:proofErr w:type="gramEnd"/>
      <w:r w:rsidRPr="00AE6299">
        <w:rPr>
          <w:rFonts w:ascii="Times New Roman" w:hAnsi="Times New Roman" w:cs="Times New Roman"/>
          <w:sz w:val="24"/>
          <w:szCs w:val="24"/>
        </w:rPr>
        <w:t xml:space="preserve"> и порядке их возмещения»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проект</w:t>
      </w:r>
      <w:r w:rsidRPr="00AE6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AE6299" w:rsidRPr="00AE6299" w:rsidRDefault="00AE6299" w:rsidP="00AE6299">
      <w:pPr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BF2A75" w:rsidRPr="00BF2A75" w:rsidRDefault="00AE6299" w:rsidP="00BF2A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F2A75">
        <w:rPr>
          <w:rFonts w:ascii="Times New Roman" w:hAnsi="Times New Roman" w:cs="Times New Roman"/>
          <w:sz w:val="24"/>
          <w:szCs w:val="24"/>
        </w:rPr>
        <w:t xml:space="preserve">         В целях повышения качества</w:t>
      </w:r>
      <w:r w:rsidR="00BF2A75" w:rsidRPr="00BF2A75">
        <w:rPr>
          <w:rFonts w:ascii="Times New Roman" w:hAnsi="Times New Roman" w:cs="Times New Roman"/>
          <w:sz w:val="24"/>
          <w:szCs w:val="24"/>
        </w:rPr>
        <w:t xml:space="preserve"> отчетов возмещения расходов, связанных с осуществлением </w:t>
      </w:r>
    </w:p>
    <w:p w:rsidR="00AE6299" w:rsidRPr="00BF2A75" w:rsidRDefault="00BF2A75" w:rsidP="00BF2A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2A75">
        <w:rPr>
          <w:rFonts w:ascii="Times New Roman" w:hAnsi="Times New Roman" w:cs="Times New Roman"/>
          <w:sz w:val="24"/>
          <w:szCs w:val="24"/>
        </w:rPr>
        <w:t>полномочий депутатов Собрания депутатов Златоустовского городского округа</w:t>
      </w:r>
      <w:r w:rsidR="00AE6299" w:rsidRPr="00BF2A75">
        <w:rPr>
          <w:rFonts w:ascii="Times New Roman" w:hAnsi="Times New Roman" w:cs="Times New Roman"/>
          <w:sz w:val="24"/>
          <w:szCs w:val="24"/>
        </w:rPr>
        <w:t>, руководствуясь Федеральным законом  от  06.10.2003 г.  № 131-ФЗ «Об общих принципах организации местного самоуправления в Российской Федерации», Федеральным законом  от 06.12.2011 г. № 402-ФЗ «О бухгалтерском учете», Законом Челябинской области от 27.03.2008 г. № 245-ЗО «О гарантиях осуществления полномочий депутата, члена выборного органа местного самоуправления, выборного должностного лица местного самоуправления», Уставом Златоустовского городского округа,</w:t>
      </w:r>
      <w:proofErr w:type="gramEnd"/>
    </w:p>
    <w:p w:rsidR="00AE6299" w:rsidRPr="00AE6299" w:rsidRDefault="00AE6299" w:rsidP="00AE6299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6299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AE6299" w:rsidRPr="00AE6299" w:rsidRDefault="00AE6299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"/>
      <w:r w:rsidRPr="00AE6299">
        <w:rPr>
          <w:rFonts w:ascii="Times New Roman" w:hAnsi="Times New Roman" w:cs="Times New Roman"/>
          <w:sz w:val="24"/>
          <w:szCs w:val="24"/>
        </w:rPr>
        <w:t xml:space="preserve">         1. </w:t>
      </w:r>
      <w:proofErr w:type="gramStart"/>
      <w:r w:rsidRPr="00AE6299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6" w:history="1">
        <w:r w:rsidRPr="00AE6299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6299">
        <w:rPr>
          <w:rFonts w:ascii="Times New Roman" w:hAnsi="Times New Roman" w:cs="Times New Roman"/>
          <w:sz w:val="24"/>
          <w:szCs w:val="24"/>
        </w:rPr>
        <w:t>от 26.02.2006 г. № 5-ЗГО «Об утверждении Положений о размере и порядке возмещения расходов, связанных с осуществлением полномочий депутатов 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</w:t>
      </w:r>
      <w:proofErr w:type="gramEnd"/>
      <w:r w:rsidRPr="00AE62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6299">
        <w:rPr>
          <w:rFonts w:ascii="Times New Roman" w:hAnsi="Times New Roman" w:cs="Times New Roman"/>
          <w:sz w:val="24"/>
          <w:szCs w:val="24"/>
        </w:rPr>
        <w:t xml:space="preserve">транспорта в Собрании депутатов Златоустовского городского округа, о представительских расходах и порядке их возмещения» (в редакции решений: </w:t>
      </w:r>
      <w:hyperlink r:id="rId7" w:history="1">
        <w:r w:rsidRPr="00AE6299">
          <w:rPr>
            <w:rFonts w:ascii="Times New Roman" w:hAnsi="Times New Roman" w:cs="Times New Roman"/>
            <w:sz w:val="24"/>
            <w:szCs w:val="24"/>
          </w:rPr>
          <w:t>от 26.04.2007 г. № 29-ЗГО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AE6299">
          <w:rPr>
            <w:rFonts w:ascii="Times New Roman" w:hAnsi="Times New Roman" w:cs="Times New Roman"/>
            <w:sz w:val="24"/>
            <w:szCs w:val="24"/>
          </w:rPr>
          <w:t>от 22.12.2010 г. № 91-ЗГО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AE6299">
          <w:rPr>
            <w:rFonts w:ascii="Times New Roman" w:hAnsi="Times New Roman" w:cs="Times New Roman"/>
            <w:sz w:val="24"/>
            <w:szCs w:val="24"/>
          </w:rPr>
          <w:t>от 07.04.2011 г. № 16-ЗГО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AE6299">
          <w:rPr>
            <w:rFonts w:ascii="Times New Roman" w:hAnsi="Times New Roman" w:cs="Times New Roman"/>
            <w:sz w:val="24"/>
            <w:szCs w:val="24"/>
          </w:rPr>
          <w:t>от 03.11.2011 г. № 65-ЗГО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AE6299">
          <w:rPr>
            <w:rFonts w:ascii="Times New Roman" w:hAnsi="Times New Roman" w:cs="Times New Roman"/>
            <w:sz w:val="24"/>
            <w:szCs w:val="24"/>
          </w:rPr>
          <w:t>от 01.06.2016 г. № 27-ЗГО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AE6299">
          <w:rPr>
            <w:rFonts w:ascii="Times New Roman" w:hAnsi="Times New Roman" w:cs="Times New Roman"/>
            <w:sz w:val="24"/>
            <w:szCs w:val="24"/>
          </w:rPr>
          <w:t>от 02.03.2018 г. № 12-ЗГО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AE6299">
          <w:rPr>
            <w:rFonts w:ascii="Times New Roman" w:hAnsi="Times New Roman" w:cs="Times New Roman"/>
            <w:sz w:val="24"/>
            <w:szCs w:val="24"/>
          </w:rPr>
          <w:t>от 02.10.2018 г. № 78-ЗГО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AE6299">
          <w:rPr>
            <w:rFonts w:ascii="Times New Roman" w:hAnsi="Times New Roman" w:cs="Times New Roman"/>
            <w:sz w:val="24"/>
            <w:szCs w:val="24"/>
          </w:rPr>
          <w:t>от 11.10.2018 г. № 80-ЗГО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AE6299">
          <w:rPr>
            <w:rFonts w:ascii="Times New Roman" w:hAnsi="Times New Roman" w:cs="Times New Roman"/>
            <w:sz w:val="24"/>
            <w:szCs w:val="24"/>
          </w:rPr>
          <w:t>от 02.12.2020 г. № 87-ЗГО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, от </w:t>
      </w:r>
      <w:hyperlink r:id="rId16" w:history="1">
        <w:r w:rsidRPr="00AE6299">
          <w:rPr>
            <w:rFonts w:ascii="Times New Roman" w:hAnsi="Times New Roman" w:cs="Times New Roman"/>
            <w:sz w:val="24"/>
            <w:szCs w:val="24"/>
          </w:rPr>
          <w:t xml:space="preserve">30.12.2020 г. </w:t>
        </w:r>
        <w:r w:rsidRPr="00AE6299">
          <w:rPr>
            <w:rFonts w:ascii="Times New Roman" w:hAnsi="Times New Roman" w:cs="Times New Roman"/>
            <w:sz w:val="24"/>
            <w:szCs w:val="24"/>
          </w:rPr>
          <w:lastRenderedPageBreak/>
          <w:t>№ 93-ЗГО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>, от 07.04.2022 г</w:t>
      </w:r>
      <w:proofErr w:type="gramEnd"/>
      <w:r w:rsidRPr="00AE6299">
        <w:rPr>
          <w:rFonts w:ascii="Times New Roman" w:hAnsi="Times New Roman" w:cs="Times New Roman"/>
          <w:sz w:val="24"/>
          <w:szCs w:val="24"/>
        </w:rPr>
        <w:t xml:space="preserve">. № </w:t>
      </w:r>
      <w:proofErr w:type="gramStart"/>
      <w:r w:rsidRPr="00AE6299">
        <w:rPr>
          <w:rFonts w:ascii="Times New Roman" w:hAnsi="Times New Roman" w:cs="Times New Roman"/>
          <w:sz w:val="24"/>
          <w:szCs w:val="24"/>
        </w:rPr>
        <w:t>12-ЗГО, от 31.01.2023 г. № 8-ЗГО</w:t>
      </w:r>
      <w:r>
        <w:rPr>
          <w:rFonts w:ascii="Times New Roman" w:hAnsi="Times New Roman" w:cs="Times New Roman"/>
          <w:sz w:val="24"/>
          <w:szCs w:val="24"/>
        </w:rPr>
        <w:t>, от 07.12.2023 г.  55-ЗГО</w:t>
      </w:r>
      <w:r w:rsidRPr="00AE6299">
        <w:rPr>
          <w:rFonts w:ascii="Times New Roman" w:hAnsi="Times New Roman" w:cs="Times New Roman"/>
          <w:sz w:val="24"/>
          <w:szCs w:val="24"/>
        </w:rPr>
        <w:t xml:space="preserve">) изменения согласно </w:t>
      </w:r>
      <w:hyperlink w:anchor="sub_1" w:history="1">
        <w:r w:rsidRPr="00AE6299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  <w:proofErr w:type="gramEnd"/>
    </w:p>
    <w:p w:rsidR="00AE6299" w:rsidRPr="00AE6299" w:rsidRDefault="00AE6299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4"/>
      <w:bookmarkEnd w:id="0"/>
      <w:r w:rsidRPr="00AE6299">
        <w:rPr>
          <w:rFonts w:ascii="Times New Roman" w:hAnsi="Times New Roman" w:cs="Times New Roman"/>
          <w:sz w:val="24"/>
          <w:szCs w:val="24"/>
        </w:rPr>
        <w:t xml:space="preserve">         2. </w:t>
      </w:r>
      <w:hyperlink r:id="rId17" w:history="1">
        <w:r w:rsidRPr="00AE6299">
          <w:rPr>
            <w:rFonts w:ascii="Times New Roman" w:hAnsi="Times New Roman" w:cs="Times New Roman"/>
            <w:sz w:val="24"/>
            <w:szCs w:val="24"/>
          </w:rPr>
          <w:t>Опубликовать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 настоящее решение в официальных средствах массовой информации и разместить на сайте Златоустовского городского округа в сети Интернет.</w:t>
      </w:r>
    </w:p>
    <w:bookmarkEnd w:id="1"/>
    <w:p w:rsidR="00AE6299" w:rsidRPr="00AE6299" w:rsidRDefault="00AE6299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E6299">
        <w:rPr>
          <w:rFonts w:ascii="Times New Roman" w:hAnsi="Times New Roman" w:cs="Times New Roman"/>
          <w:sz w:val="24"/>
          <w:szCs w:val="24"/>
        </w:rPr>
        <w:t xml:space="preserve">         3. </w:t>
      </w:r>
      <w:proofErr w:type="gramStart"/>
      <w:r w:rsidRPr="00AE629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E6299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местному самоуправлению.</w:t>
      </w:r>
    </w:p>
    <w:p w:rsidR="00AE6299" w:rsidRPr="00AE6299" w:rsidRDefault="00AE6299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AE6299" w:rsidRPr="00AE6299" w:rsidRDefault="00AE6299" w:rsidP="00AE6299">
      <w:pPr>
        <w:pStyle w:val="ab"/>
      </w:pPr>
    </w:p>
    <w:p w:rsidR="00AE6299" w:rsidRPr="00AE6299" w:rsidRDefault="00AE6299" w:rsidP="00AE6299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AE6299">
        <w:rPr>
          <w:rFonts w:ascii="Times New Roman" w:hAnsi="Times New Roman" w:cs="Times New Roman"/>
          <w:bCs/>
          <w:sz w:val="24"/>
          <w:szCs w:val="24"/>
        </w:rPr>
        <w:t>Председатель Собрания депутатов</w:t>
      </w:r>
    </w:p>
    <w:p w:rsidR="00AE6299" w:rsidRPr="00AE6299" w:rsidRDefault="00AE6299" w:rsidP="00AE6299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AE6299">
        <w:rPr>
          <w:rFonts w:ascii="Times New Roman" w:hAnsi="Times New Roman" w:cs="Times New Roman"/>
          <w:bCs/>
          <w:sz w:val="24"/>
          <w:szCs w:val="24"/>
        </w:rPr>
        <w:t xml:space="preserve">Златоустовского городского округа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AE6299">
        <w:rPr>
          <w:rFonts w:ascii="Times New Roman" w:hAnsi="Times New Roman" w:cs="Times New Roman"/>
          <w:bCs/>
          <w:sz w:val="24"/>
          <w:szCs w:val="24"/>
        </w:rPr>
        <w:t xml:space="preserve">      А.М. </w:t>
      </w:r>
      <w:proofErr w:type="spellStart"/>
      <w:r w:rsidRPr="00AE6299">
        <w:rPr>
          <w:rFonts w:ascii="Times New Roman" w:hAnsi="Times New Roman" w:cs="Times New Roman"/>
          <w:bCs/>
          <w:sz w:val="24"/>
          <w:szCs w:val="24"/>
        </w:rPr>
        <w:t>Карюков</w:t>
      </w:r>
      <w:proofErr w:type="spellEnd"/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29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29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6299" w:rsidRPr="00AE6299" w:rsidRDefault="00AE6299" w:rsidP="00AE6299">
      <w:pPr>
        <w:pStyle w:val="ab"/>
        <w:rPr>
          <w:rFonts w:ascii="Times New Roman" w:hAnsi="Times New Roman" w:cs="Times New Roman"/>
          <w:sz w:val="24"/>
          <w:szCs w:val="24"/>
        </w:rPr>
      </w:pPr>
      <w:r w:rsidRPr="00AE629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Приложение</w:t>
      </w:r>
      <w:r w:rsidRPr="00AE6299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к </w:t>
      </w:r>
      <w:hyperlink w:anchor="sub_0" w:history="1">
        <w:r w:rsidRPr="00AE6299">
          <w:rPr>
            <w:rFonts w:ascii="Times New Roman" w:hAnsi="Times New Roman" w:cs="Times New Roman"/>
            <w:sz w:val="24"/>
            <w:szCs w:val="24"/>
          </w:rPr>
          <w:t>решению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 Собрания депутатов</w:t>
      </w:r>
      <w:r w:rsidRPr="00AE6299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Златоустовского городского округа</w:t>
      </w:r>
      <w:r w:rsidRPr="00AE6299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E629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E6299">
        <w:rPr>
          <w:rFonts w:ascii="Times New Roman" w:hAnsi="Times New Roman" w:cs="Times New Roman"/>
          <w:sz w:val="24"/>
          <w:szCs w:val="24"/>
        </w:rPr>
        <w:t xml:space="preserve">2023 г.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29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E6299" w:rsidRPr="00AE6299" w:rsidRDefault="00AE6299" w:rsidP="00AE629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6299" w:rsidRPr="00AE6299" w:rsidRDefault="00AE6299" w:rsidP="00AE629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6299">
        <w:rPr>
          <w:rFonts w:ascii="Times New Roman" w:hAnsi="Times New Roman" w:cs="Times New Roman"/>
          <w:sz w:val="24"/>
          <w:szCs w:val="24"/>
        </w:rPr>
        <w:t xml:space="preserve">Изменения в </w:t>
      </w:r>
      <w:hyperlink r:id="rId18" w:history="1">
        <w:r w:rsidRPr="00AE6299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26.02.2006 г. № 5-ЗГО «Об утверждении Положений о размере и порядке возмещения расходов, связанных с осуществлением полномочий депутатов 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</w:t>
      </w:r>
      <w:proofErr w:type="gramEnd"/>
      <w:r w:rsidRPr="00AE62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6299">
        <w:rPr>
          <w:rFonts w:ascii="Times New Roman" w:hAnsi="Times New Roman" w:cs="Times New Roman"/>
          <w:sz w:val="24"/>
          <w:szCs w:val="24"/>
        </w:rPr>
        <w:t xml:space="preserve">транспорта в Собрании депутатов Златоустовского городского округа, о представительских расходах и порядке их возмещения» (в редакции решений: </w:t>
      </w:r>
      <w:hyperlink r:id="rId19" w:history="1">
        <w:r w:rsidRPr="00AE6299">
          <w:rPr>
            <w:rFonts w:ascii="Times New Roman" w:hAnsi="Times New Roman" w:cs="Times New Roman"/>
            <w:sz w:val="24"/>
            <w:szCs w:val="24"/>
          </w:rPr>
          <w:t>от 26.04.2007 г. № 29-ЗГО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AE6299">
          <w:rPr>
            <w:rFonts w:ascii="Times New Roman" w:hAnsi="Times New Roman" w:cs="Times New Roman"/>
            <w:sz w:val="24"/>
            <w:szCs w:val="24"/>
          </w:rPr>
          <w:t>от 22.12.2010 г. № 91-ЗГО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AE6299">
          <w:rPr>
            <w:rFonts w:ascii="Times New Roman" w:hAnsi="Times New Roman" w:cs="Times New Roman"/>
            <w:sz w:val="24"/>
            <w:szCs w:val="24"/>
          </w:rPr>
          <w:t>от 07.04.2011 г. № 16-ЗГО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AE6299">
          <w:rPr>
            <w:rFonts w:ascii="Times New Roman" w:hAnsi="Times New Roman" w:cs="Times New Roman"/>
            <w:sz w:val="24"/>
            <w:szCs w:val="24"/>
          </w:rPr>
          <w:t>от 03.11.2011 г. № 65-ЗГО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AE6299">
          <w:rPr>
            <w:rFonts w:ascii="Times New Roman" w:hAnsi="Times New Roman" w:cs="Times New Roman"/>
            <w:sz w:val="24"/>
            <w:szCs w:val="24"/>
          </w:rPr>
          <w:t>от 01.06.2016 г. № 27-ЗГО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AE6299">
          <w:rPr>
            <w:rFonts w:ascii="Times New Roman" w:hAnsi="Times New Roman" w:cs="Times New Roman"/>
            <w:sz w:val="24"/>
            <w:szCs w:val="24"/>
          </w:rPr>
          <w:t>от 02.03.2018 г. № 12-ЗГО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AE6299">
          <w:rPr>
            <w:rFonts w:ascii="Times New Roman" w:hAnsi="Times New Roman" w:cs="Times New Roman"/>
            <w:sz w:val="24"/>
            <w:szCs w:val="24"/>
          </w:rPr>
          <w:t>от 02.10.2018 г. № 78-ЗГО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AE6299">
          <w:rPr>
            <w:rFonts w:ascii="Times New Roman" w:hAnsi="Times New Roman" w:cs="Times New Roman"/>
            <w:sz w:val="24"/>
            <w:szCs w:val="24"/>
          </w:rPr>
          <w:t>от 11.10.2018 г. № 80-ЗГО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AE6299">
          <w:rPr>
            <w:rFonts w:ascii="Times New Roman" w:hAnsi="Times New Roman" w:cs="Times New Roman"/>
            <w:sz w:val="24"/>
            <w:szCs w:val="24"/>
          </w:rPr>
          <w:t>от 02.12.2020 г. № 87-ЗГО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 xml:space="preserve">, от </w:t>
      </w:r>
      <w:hyperlink r:id="rId28" w:history="1">
        <w:r w:rsidRPr="00AE6299">
          <w:rPr>
            <w:rFonts w:ascii="Times New Roman" w:hAnsi="Times New Roman" w:cs="Times New Roman"/>
            <w:sz w:val="24"/>
            <w:szCs w:val="24"/>
          </w:rPr>
          <w:t>30.12.2020 г. № 93-ЗГО</w:t>
        </w:r>
      </w:hyperlink>
      <w:r w:rsidRPr="00AE6299">
        <w:rPr>
          <w:rFonts w:ascii="Times New Roman" w:hAnsi="Times New Roman" w:cs="Times New Roman"/>
          <w:sz w:val="24"/>
          <w:szCs w:val="24"/>
        </w:rPr>
        <w:t>, от 07.04.2022 г</w:t>
      </w:r>
      <w:proofErr w:type="gramEnd"/>
      <w:r w:rsidRPr="00AE6299">
        <w:rPr>
          <w:rFonts w:ascii="Times New Roman" w:hAnsi="Times New Roman" w:cs="Times New Roman"/>
          <w:sz w:val="24"/>
          <w:szCs w:val="24"/>
        </w:rPr>
        <w:t xml:space="preserve">. № </w:t>
      </w:r>
      <w:proofErr w:type="gramStart"/>
      <w:r w:rsidRPr="00AE6299">
        <w:rPr>
          <w:rFonts w:ascii="Times New Roman" w:hAnsi="Times New Roman" w:cs="Times New Roman"/>
          <w:sz w:val="24"/>
          <w:szCs w:val="24"/>
        </w:rPr>
        <w:t>12-ЗГО, от 31.01.2023 г. № 8-ЗГО,  от 07.12.2023 г.  55-ЗГО) (далее – решение):</w:t>
      </w:r>
      <w:proofErr w:type="gramEnd"/>
    </w:p>
    <w:p w:rsidR="00AE6299" w:rsidRPr="00AE6299" w:rsidRDefault="00AE6299" w:rsidP="00AE6299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13511" w:rsidRDefault="00AE6299" w:rsidP="0031351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E6299">
        <w:rPr>
          <w:rFonts w:ascii="Times New Roman" w:hAnsi="Times New Roman" w:cs="Times New Roman"/>
          <w:sz w:val="24"/>
          <w:szCs w:val="24"/>
        </w:rPr>
        <w:t xml:space="preserve">         1. </w:t>
      </w:r>
      <w:r w:rsidR="00313511">
        <w:rPr>
          <w:rFonts w:ascii="Times New Roman" w:hAnsi="Times New Roman" w:cs="Times New Roman"/>
          <w:sz w:val="24"/>
          <w:szCs w:val="24"/>
        </w:rPr>
        <w:t>Изложить пункт 12 раздела 4</w:t>
      </w:r>
      <w:r w:rsidR="00313511" w:rsidRPr="00AE6299">
        <w:rPr>
          <w:rFonts w:ascii="Times New Roman" w:hAnsi="Times New Roman" w:cs="Times New Roman"/>
          <w:sz w:val="24"/>
          <w:szCs w:val="24"/>
        </w:rPr>
        <w:t xml:space="preserve"> П</w:t>
      </w:r>
      <w:r w:rsidR="00313511">
        <w:rPr>
          <w:rFonts w:ascii="Times New Roman" w:hAnsi="Times New Roman" w:cs="Times New Roman"/>
          <w:sz w:val="24"/>
          <w:szCs w:val="24"/>
        </w:rPr>
        <w:t>риложения 1 к решению в следующей редакции</w:t>
      </w:r>
      <w:r w:rsidR="00313511" w:rsidRPr="00313511">
        <w:rPr>
          <w:rFonts w:ascii="Times New Roman" w:hAnsi="Times New Roman" w:cs="Times New Roman"/>
          <w:sz w:val="24"/>
          <w:szCs w:val="24"/>
        </w:rPr>
        <w:t>:</w:t>
      </w:r>
    </w:p>
    <w:p w:rsidR="00313511" w:rsidRPr="00313511" w:rsidRDefault="00313511" w:rsidP="0031351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« </w:t>
      </w:r>
      <w:r w:rsidRPr="00BF2A75">
        <w:rPr>
          <w:rFonts w:ascii="Times New Roman" w:hAnsi="Times New Roman" w:cs="Times New Roman"/>
          <w:sz w:val="24"/>
          <w:szCs w:val="24"/>
        </w:rPr>
        <w:t>12.</w:t>
      </w:r>
      <w:r w:rsidR="00815904">
        <w:rPr>
          <w:rFonts w:ascii="Times New Roman" w:hAnsi="Times New Roman" w:cs="Times New Roman"/>
          <w:sz w:val="24"/>
          <w:szCs w:val="24"/>
        </w:rPr>
        <w:t xml:space="preserve"> </w:t>
      </w:r>
      <w:r w:rsidR="00815904" w:rsidRPr="00815904">
        <w:rPr>
          <w:rFonts w:ascii="Times New Roman" w:hAnsi="Times New Roman" w:cs="Times New Roman"/>
          <w:sz w:val="24"/>
          <w:szCs w:val="24"/>
        </w:rPr>
        <w:t>Не позднее</w:t>
      </w:r>
      <w:r w:rsidRPr="00815904">
        <w:rPr>
          <w:rFonts w:ascii="Times New Roman" w:hAnsi="Times New Roman" w:cs="Times New Roman"/>
          <w:sz w:val="24"/>
          <w:szCs w:val="24"/>
        </w:rPr>
        <w:t xml:space="preserve"> 10</w:t>
      </w:r>
      <w:r w:rsidR="00815904">
        <w:rPr>
          <w:rFonts w:ascii="Times New Roman" w:hAnsi="Times New Roman" w:cs="Times New Roman"/>
          <w:sz w:val="24"/>
          <w:szCs w:val="24"/>
        </w:rPr>
        <w:t xml:space="preserve"> дней после окончания</w:t>
      </w:r>
      <w:r w:rsidRPr="00313511">
        <w:rPr>
          <w:rFonts w:ascii="Times New Roman" w:hAnsi="Times New Roman" w:cs="Times New Roman"/>
          <w:sz w:val="24"/>
          <w:szCs w:val="24"/>
        </w:rPr>
        <w:t xml:space="preserve"> </w:t>
      </w:r>
      <w:r w:rsidR="00815904">
        <w:rPr>
          <w:rFonts w:ascii="Times New Roman" w:hAnsi="Times New Roman" w:cs="Times New Roman"/>
          <w:sz w:val="24"/>
          <w:szCs w:val="24"/>
        </w:rPr>
        <w:t xml:space="preserve">отчетного </w:t>
      </w:r>
      <w:r w:rsidRPr="00313511">
        <w:rPr>
          <w:rFonts w:ascii="Times New Roman" w:hAnsi="Times New Roman" w:cs="Times New Roman"/>
          <w:sz w:val="24"/>
          <w:szCs w:val="24"/>
        </w:rPr>
        <w:t xml:space="preserve">месяца депутат Собрания обязан представить Председателю Собрания отчет по </w:t>
      </w:r>
      <w:hyperlink w:anchor="sub_11" w:history="1">
        <w:r w:rsidRPr="00313511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313511">
        <w:rPr>
          <w:rFonts w:ascii="Times New Roman" w:hAnsi="Times New Roman" w:cs="Times New Roman"/>
          <w:sz w:val="24"/>
          <w:szCs w:val="24"/>
        </w:rPr>
        <w:t>, указанной в Приложении к настоящему Положению, о расходовании средств на осуществление полномочий депутата Собрания.</w:t>
      </w:r>
      <w:r>
        <w:rPr>
          <w:rFonts w:ascii="Times New Roman" w:hAnsi="Times New Roman" w:cs="Times New Roman"/>
          <w:sz w:val="24"/>
          <w:szCs w:val="24"/>
        </w:rPr>
        <w:t xml:space="preserve"> Отчет предв</w:t>
      </w:r>
      <w:r w:rsidR="00815904">
        <w:rPr>
          <w:rFonts w:ascii="Times New Roman" w:hAnsi="Times New Roman" w:cs="Times New Roman"/>
          <w:sz w:val="24"/>
          <w:szCs w:val="24"/>
        </w:rPr>
        <w:t>арительно должен быть направлен  уполномоченному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A75">
        <w:rPr>
          <w:rFonts w:ascii="Times New Roman" w:hAnsi="Times New Roman" w:cs="Times New Roman"/>
          <w:sz w:val="24"/>
          <w:szCs w:val="24"/>
        </w:rPr>
        <w:t xml:space="preserve">на ведение бухгалтерского учета </w:t>
      </w:r>
      <w:r w:rsidR="00815904">
        <w:rPr>
          <w:rFonts w:ascii="Times New Roman" w:hAnsi="Times New Roman" w:cs="Times New Roman"/>
          <w:sz w:val="24"/>
          <w:szCs w:val="24"/>
        </w:rPr>
        <w:t>муниципальному служащему – консультанту-главному бухгалтеру</w:t>
      </w:r>
      <w:r>
        <w:rPr>
          <w:rFonts w:ascii="Times New Roman" w:hAnsi="Times New Roman" w:cs="Times New Roman"/>
          <w:sz w:val="24"/>
          <w:szCs w:val="24"/>
        </w:rPr>
        <w:t xml:space="preserve"> аппарата </w:t>
      </w:r>
      <w:r w:rsidRPr="00313511">
        <w:rPr>
          <w:rFonts w:ascii="Times New Roman" w:hAnsi="Times New Roman" w:cs="Times New Roman"/>
          <w:sz w:val="24"/>
          <w:szCs w:val="24"/>
        </w:rPr>
        <w:t>Собрания</w:t>
      </w:r>
      <w:r w:rsidR="00815904">
        <w:rPr>
          <w:rFonts w:ascii="Times New Roman" w:hAnsi="Times New Roman" w:cs="Times New Roman"/>
          <w:sz w:val="24"/>
          <w:szCs w:val="24"/>
        </w:rPr>
        <w:t xml:space="preserve"> для проверки правильности составления и полноты, приложенных к отчету документов, который в свою очередь направляет отчет Председателю Собрания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AE6299" w:rsidRPr="00AE6299" w:rsidRDefault="00313511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Дополнить пункт 14 раздела 4</w:t>
      </w:r>
      <w:r w:rsidR="00AE6299" w:rsidRPr="00AE6299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риложения 1 к решению вторым абзацем  следующего содержания</w:t>
      </w:r>
      <w:r w:rsidR="00AE6299" w:rsidRPr="00AE6299">
        <w:rPr>
          <w:rFonts w:ascii="Times New Roman" w:hAnsi="Times New Roman" w:cs="Times New Roman"/>
          <w:sz w:val="24"/>
          <w:szCs w:val="24"/>
        </w:rPr>
        <w:t>:</w:t>
      </w:r>
    </w:p>
    <w:p w:rsidR="00AE6299" w:rsidRPr="00313511" w:rsidRDefault="00AE6299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13511">
        <w:rPr>
          <w:rFonts w:ascii="Times New Roman" w:hAnsi="Times New Roman" w:cs="Times New Roman"/>
          <w:sz w:val="24"/>
          <w:szCs w:val="24"/>
        </w:rPr>
        <w:t xml:space="preserve">         «</w:t>
      </w:r>
      <w:r w:rsidR="00313511" w:rsidRPr="00AE6299">
        <w:rPr>
          <w:rFonts w:ascii="Times New Roman" w:hAnsi="Times New Roman" w:cs="Times New Roman"/>
          <w:sz w:val="24"/>
          <w:szCs w:val="24"/>
        </w:rPr>
        <w:t>Требования</w:t>
      </w:r>
      <w:r w:rsidR="00313511" w:rsidRPr="00313511">
        <w:rPr>
          <w:rFonts w:ascii="Times New Roman" w:hAnsi="Times New Roman" w:cs="Times New Roman"/>
          <w:sz w:val="24"/>
          <w:szCs w:val="24"/>
        </w:rPr>
        <w:t>, изложенные</w:t>
      </w:r>
      <w:r w:rsidR="00313511" w:rsidRPr="00AE6299">
        <w:rPr>
          <w:rFonts w:ascii="Times New Roman" w:hAnsi="Times New Roman" w:cs="Times New Roman"/>
          <w:sz w:val="24"/>
          <w:szCs w:val="24"/>
        </w:rPr>
        <w:t xml:space="preserve"> в письменной форме </w:t>
      </w:r>
      <w:r w:rsidR="00313511" w:rsidRPr="00313511">
        <w:rPr>
          <w:rFonts w:ascii="Times New Roman" w:hAnsi="Times New Roman" w:cs="Times New Roman"/>
          <w:sz w:val="24"/>
          <w:szCs w:val="24"/>
        </w:rPr>
        <w:t xml:space="preserve">консультантом-главным бухгалтером аппарата Собрания </w:t>
      </w:r>
      <w:r w:rsidR="00313511" w:rsidRPr="00AE6299">
        <w:rPr>
          <w:rFonts w:ascii="Times New Roman" w:hAnsi="Times New Roman" w:cs="Times New Roman"/>
          <w:sz w:val="24"/>
          <w:szCs w:val="24"/>
        </w:rPr>
        <w:t>в отношении соблюдения установленного порядка документального оформ</w:t>
      </w:r>
      <w:r w:rsidR="00313511" w:rsidRPr="00313511">
        <w:rPr>
          <w:rFonts w:ascii="Times New Roman" w:hAnsi="Times New Roman" w:cs="Times New Roman"/>
          <w:sz w:val="24"/>
          <w:szCs w:val="24"/>
        </w:rPr>
        <w:t>ления отчета</w:t>
      </w:r>
      <w:r w:rsidR="00313511" w:rsidRPr="00AE6299">
        <w:rPr>
          <w:rFonts w:ascii="Times New Roman" w:hAnsi="Times New Roman" w:cs="Times New Roman"/>
          <w:sz w:val="24"/>
          <w:szCs w:val="24"/>
        </w:rPr>
        <w:t xml:space="preserve">, представления </w:t>
      </w:r>
      <w:r w:rsidR="00313511" w:rsidRPr="00313511">
        <w:rPr>
          <w:rFonts w:ascii="Times New Roman" w:hAnsi="Times New Roman" w:cs="Times New Roman"/>
          <w:sz w:val="24"/>
          <w:szCs w:val="24"/>
        </w:rPr>
        <w:t xml:space="preserve">депутатом </w:t>
      </w:r>
      <w:r w:rsidR="00313511" w:rsidRPr="00AE6299">
        <w:rPr>
          <w:rFonts w:ascii="Times New Roman" w:hAnsi="Times New Roman" w:cs="Times New Roman"/>
          <w:sz w:val="24"/>
          <w:szCs w:val="24"/>
        </w:rPr>
        <w:t xml:space="preserve">документов (сведений), необходимых для </w:t>
      </w:r>
      <w:r w:rsidR="00313511" w:rsidRPr="00313511">
        <w:rPr>
          <w:rFonts w:ascii="Times New Roman" w:hAnsi="Times New Roman" w:cs="Times New Roman"/>
          <w:sz w:val="24"/>
          <w:szCs w:val="24"/>
        </w:rPr>
        <w:t>подтверждения отчета</w:t>
      </w:r>
      <w:r w:rsidR="00313511" w:rsidRPr="00AE6299">
        <w:rPr>
          <w:rFonts w:ascii="Times New Roman" w:hAnsi="Times New Roman" w:cs="Times New Roman"/>
          <w:sz w:val="24"/>
          <w:szCs w:val="24"/>
        </w:rPr>
        <w:t>, обязательны</w:t>
      </w:r>
      <w:r w:rsidR="00815904">
        <w:rPr>
          <w:rFonts w:ascii="Times New Roman" w:hAnsi="Times New Roman" w:cs="Times New Roman"/>
          <w:sz w:val="24"/>
          <w:szCs w:val="24"/>
        </w:rPr>
        <w:t xml:space="preserve"> к исполнению</w:t>
      </w:r>
      <w:proofErr w:type="gramStart"/>
      <w:r w:rsidR="00313511" w:rsidRPr="00313511">
        <w:rPr>
          <w:rFonts w:ascii="Times New Roman" w:hAnsi="Times New Roman" w:cs="Times New Roman"/>
          <w:sz w:val="24"/>
          <w:szCs w:val="24"/>
        </w:rPr>
        <w:t>.</w:t>
      </w:r>
      <w:r w:rsidRPr="0031351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AE6299" w:rsidRDefault="00AE6299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13511" w:rsidRDefault="00313511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13511" w:rsidRPr="00AE6299" w:rsidRDefault="00313511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AE6299" w:rsidRDefault="00AE6299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E6299">
        <w:rPr>
          <w:rFonts w:ascii="Times New Roman" w:hAnsi="Times New Roman" w:cs="Times New Roman"/>
          <w:sz w:val="24"/>
          <w:szCs w:val="24"/>
        </w:rPr>
        <w:t xml:space="preserve">Глава Златоустовского городского округа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E6299">
        <w:rPr>
          <w:rFonts w:ascii="Times New Roman" w:hAnsi="Times New Roman" w:cs="Times New Roman"/>
          <w:sz w:val="24"/>
          <w:szCs w:val="24"/>
        </w:rPr>
        <w:t xml:space="preserve">М.Б. </w:t>
      </w:r>
      <w:proofErr w:type="gramStart"/>
      <w:r w:rsidRPr="00AE6299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  <w:r w:rsidRPr="00AE6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511" w:rsidRDefault="00313511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13511" w:rsidRDefault="00313511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13511" w:rsidRDefault="00313511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13511" w:rsidRDefault="00313511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13511" w:rsidRDefault="00313511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13511" w:rsidRDefault="00313511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13511" w:rsidRDefault="00313511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13511" w:rsidRDefault="00313511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13511" w:rsidRDefault="00313511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13511" w:rsidRDefault="00313511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13511" w:rsidRDefault="00313511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13511" w:rsidRDefault="00313511" w:rsidP="00AE629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13511" w:rsidRPr="00B51CEB" w:rsidRDefault="00313511" w:rsidP="00313511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B51CEB">
        <w:rPr>
          <w:rFonts w:ascii="Times New Roman" w:hAnsi="Times New Roman"/>
          <w:b/>
          <w:sz w:val="24"/>
          <w:szCs w:val="24"/>
        </w:rPr>
        <w:lastRenderedPageBreak/>
        <w:t xml:space="preserve">Сравнительный анализ изменений в </w:t>
      </w:r>
      <w:r w:rsidRPr="00B51CEB">
        <w:rPr>
          <w:rFonts w:ascii="Times New Roman" w:hAnsi="Times New Roman"/>
          <w:b/>
          <w:bCs/>
          <w:sz w:val="24"/>
          <w:szCs w:val="24"/>
        </w:rPr>
        <w:t>решение Собрания</w:t>
      </w:r>
    </w:p>
    <w:p w:rsidR="00BF2A75" w:rsidRDefault="00313511" w:rsidP="0031351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2A75">
        <w:rPr>
          <w:rFonts w:ascii="Times New Roman" w:hAnsi="Times New Roman"/>
          <w:b/>
          <w:bCs/>
          <w:sz w:val="24"/>
          <w:szCs w:val="24"/>
        </w:rPr>
        <w:t xml:space="preserve">депутатов Златоустовского городского округа  от </w:t>
      </w:r>
      <w:r w:rsidR="00BF2A75" w:rsidRPr="00BF2A75">
        <w:rPr>
          <w:rFonts w:ascii="Times New Roman" w:hAnsi="Times New Roman" w:cs="Times New Roman"/>
          <w:b/>
          <w:sz w:val="24"/>
          <w:szCs w:val="24"/>
        </w:rPr>
        <w:t>26.02.2006 г. № 5-ЗГО «Об утверждении Положений о размере и порядке возмещения расходов, связанных с осуществлением полномочий депутатов 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 транспорта в Собрании депутатов</w:t>
      </w:r>
      <w:proofErr w:type="gramEnd"/>
      <w:r w:rsidR="00BF2A75" w:rsidRPr="00BF2A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F2A75" w:rsidRPr="00BF2A75">
        <w:rPr>
          <w:rFonts w:ascii="Times New Roman" w:hAnsi="Times New Roman" w:cs="Times New Roman"/>
          <w:b/>
          <w:sz w:val="24"/>
          <w:szCs w:val="24"/>
        </w:rPr>
        <w:t xml:space="preserve">Златоустовского городского округа, о представительских расходах и порядке их возмещения» (в редакции решений: </w:t>
      </w:r>
      <w:hyperlink r:id="rId29" w:history="1">
        <w:r w:rsidR="00BF2A75" w:rsidRPr="00BF2A75">
          <w:rPr>
            <w:rFonts w:ascii="Times New Roman" w:hAnsi="Times New Roman" w:cs="Times New Roman"/>
            <w:b/>
            <w:sz w:val="24"/>
            <w:szCs w:val="24"/>
          </w:rPr>
          <w:t>от 26.04.2007 г. № 29-ЗГО</w:t>
        </w:r>
      </w:hyperlink>
      <w:r w:rsidR="00BF2A75" w:rsidRPr="00BF2A75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30" w:history="1">
        <w:r w:rsidR="00BF2A75" w:rsidRPr="00BF2A75">
          <w:rPr>
            <w:rFonts w:ascii="Times New Roman" w:hAnsi="Times New Roman" w:cs="Times New Roman"/>
            <w:b/>
            <w:sz w:val="24"/>
            <w:szCs w:val="24"/>
          </w:rPr>
          <w:t>от 22.12.2010 г. № 91-ЗГО</w:t>
        </w:r>
      </w:hyperlink>
      <w:r w:rsidR="00BF2A75" w:rsidRPr="00BF2A75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31" w:history="1">
        <w:r w:rsidR="00BF2A75" w:rsidRPr="00BF2A75">
          <w:rPr>
            <w:rFonts w:ascii="Times New Roman" w:hAnsi="Times New Roman" w:cs="Times New Roman"/>
            <w:b/>
            <w:sz w:val="24"/>
            <w:szCs w:val="24"/>
          </w:rPr>
          <w:t>от 07.04.2011 г. № 16-ЗГО</w:t>
        </w:r>
      </w:hyperlink>
      <w:r w:rsidR="00BF2A75" w:rsidRPr="00BF2A75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32" w:history="1">
        <w:r w:rsidR="00BF2A75" w:rsidRPr="00BF2A75">
          <w:rPr>
            <w:rFonts w:ascii="Times New Roman" w:hAnsi="Times New Roman" w:cs="Times New Roman"/>
            <w:b/>
            <w:sz w:val="24"/>
            <w:szCs w:val="24"/>
          </w:rPr>
          <w:t>от 03.11.2011 г. № 65-ЗГО</w:t>
        </w:r>
      </w:hyperlink>
      <w:r w:rsidR="00BF2A75" w:rsidRPr="00BF2A75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33" w:history="1">
        <w:r w:rsidR="00BF2A75" w:rsidRPr="00BF2A75">
          <w:rPr>
            <w:rFonts w:ascii="Times New Roman" w:hAnsi="Times New Roman" w:cs="Times New Roman"/>
            <w:b/>
            <w:sz w:val="24"/>
            <w:szCs w:val="24"/>
          </w:rPr>
          <w:t>от 01.06.2016 г. № 27-ЗГО</w:t>
        </w:r>
      </w:hyperlink>
      <w:r w:rsidR="00BF2A75" w:rsidRPr="00BF2A75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34" w:history="1">
        <w:r w:rsidR="00BF2A75" w:rsidRPr="00BF2A75">
          <w:rPr>
            <w:rFonts w:ascii="Times New Roman" w:hAnsi="Times New Roman" w:cs="Times New Roman"/>
            <w:b/>
            <w:sz w:val="24"/>
            <w:szCs w:val="24"/>
          </w:rPr>
          <w:t>от 02.03.2018 г. № 12-ЗГО</w:t>
        </w:r>
      </w:hyperlink>
      <w:r w:rsidR="00BF2A75" w:rsidRPr="00BF2A75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35" w:history="1">
        <w:r w:rsidR="00BF2A75" w:rsidRPr="00BF2A75">
          <w:rPr>
            <w:rFonts w:ascii="Times New Roman" w:hAnsi="Times New Roman" w:cs="Times New Roman"/>
            <w:b/>
            <w:sz w:val="24"/>
            <w:szCs w:val="24"/>
          </w:rPr>
          <w:t>от 02.10.2018 г. № 78-ЗГО</w:t>
        </w:r>
      </w:hyperlink>
      <w:r w:rsidR="00BF2A75" w:rsidRPr="00BF2A75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36" w:history="1">
        <w:r w:rsidR="00BF2A75" w:rsidRPr="00BF2A75">
          <w:rPr>
            <w:rFonts w:ascii="Times New Roman" w:hAnsi="Times New Roman" w:cs="Times New Roman"/>
            <w:b/>
            <w:sz w:val="24"/>
            <w:szCs w:val="24"/>
          </w:rPr>
          <w:t>от 11.10.2018 г. № 80-ЗГО</w:t>
        </w:r>
      </w:hyperlink>
      <w:r w:rsidR="00BF2A75" w:rsidRPr="00BF2A75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37" w:history="1">
        <w:r w:rsidR="00BF2A75" w:rsidRPr="00BF2A75">
          <w:rPr>
            <w:rFonts w:ascii="Times New Roman" w:hAnsi="Times New Roman" w:cs="Times New Roman"/>
            <w:b/>
            <w:sz w:val="24"/>
            <w:szCs w:val="24"/>
          </w:rPr>
          <w:t>от 02.12.2020 г. № 87-ЗГО</w:t>
        </w:r>
      </w:hyperlink>
      <w:r w:rsidR="00BF2A75" w:rsidRPr="00BF2A75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hyperlink r:id="rId38" w:history="1">
        <w:r w:rsidR="00BF2A75" w:rsidRPr="00BF2A75">
          <w:rPr>
            <w:rFonts w:ascii="Times New Roman" w:hAnsi="Times New Roman" w:cs="Times New Roman"/>
            <w:b/>
            <w:sz w:val="24"/>
            <w:szCs w:val="24"/>
          </w:rPr>
          <w:t>30.12.2020 г. № 93-ЗГО</w:t>
        </w:r>
      </w:hyperlink>
      <w:r w:rsidR="00BF2A75" w:rsidRPr="00BF2A75">
        <w:rPr>
          <w:rFonts w:ascii="Times New Roman" w:hAnsi="Times New Roman" w:cs="Times New Roman"/>
          <w:b/>
          <w:sz w:val="24"/>
          <w:szCs w:val="24"/>
        </w:rPr>
        <w:t>, от 07.04.2022 г. № 12-ЗГО, от 31.01.2023 г</w:t>
      </w:r>
      <w:proofErr w:type="gramEnd"/>
      <w:r w:rsidR="00BF2A75" w:rsidRPr="00BF2A75">
        <w:rPr>
          <w:rFonts w:ascii="Times New Roman" w:hAnsi="Times New Roman" w:cs="Times New Roman"/>
          <w:b/>
          <w:sz w:val="24"/>
          <w:szCs w:val="24"/>
        </w:rPr>
        <w:t xml:space="preserve">. № 8-ЗГО,  </w:t>
      </w:r>
    </w:p>
    <w:p w:rsidR="00313511" w:rsidRPr="00BF2A75" w:rsidRDefault="00BF2A75" w:rsidP="00313511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BF2A75">
        <w:rPr>
          <w:rFonts w:ascii="Times New Roman" w:hAnsi="Times New Roman" w:cs="Times New Roman"/>
          <w:b/>
          <w:sz w:val="24"/>
          <w:szCs w:val="24"/>
        </w:rPr>
        <w:t>от 07.12.2023 г.  55-ЗГО)</w:t>
      </w:r>
    </w:p>
    <w:tbl>
      <w:tblPr>
        <w:tblStyle w:val="ac"/>
        <w:tblW w:w="0" w:type="auto"/>
        <w:tblInd w:w="-176" w:type="dxa"/>
        <w:tblLook w:val="04A0"/>
      </w:tblPr>
      <w:tblGrid>
        <w:gridCol w:w="675"/>
        <w:gridCol w:w="4253"/>
        <w:gridCol w:w="4712"/>
      </w:tblGrid>
      <w:tr w:rsidR="00313511" w:rsidTr="008F4AAB">
        <w:tc>
          <w:tcPr>
            <w:tcW w:w="675" w:type="dxa"/>
          </w:tcPr>
          <w:p w:rsidR="00313511" w:rsidRPr="00B51CEB" w:rsidRDefault="00313511" w:rsidP="008F4AAB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313511" w:rsidRDefault="00313511" w:rsidP="008F4AAB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4712" w:type="dxa"/>
          </w:tcPr>
          <w:p w:rsidR="00313511" w:rsidRDefault="00313511" w:rsidP="008F4AAB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Предлагаемая редакция</w:t>
            </w:r>
          </w:p>
        </w:tc>
      </w:tr>
      <w:tr w:rsidR="00313511" w:rsidRPr="00E04194" w:rsidTr="008F4AAB">
        <w:tc>
          <w:tcPr>
            <w:tcW w:w="675" w:type="dxa"/>
          </w:tcPr>
          <w:p w:rsidR="00313511" w:rsidRPr="00BF2A75" w:rsidRDefault="00313511" w:rsidP="008F4AA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A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F2A75" w:rsidRPr="00BF2A75" w:rsidRDefault="00BF2A75" w:rsidP="00BF2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112"/>
            <w:r w:rsidRPr="00BF2A75">
              <w:rPr>
                <w:rFonts w:ascii="Times New Roman" w:hAnsi="Times New Roman" w:cs="Times New Roman"/>
                <w:sz w:val="24"/>
                <w:szCs w:val="24"/>
              </w:rPr>
              <w:t xml:space="preserve">12. В течение 10 дней после истечения месяца депутат Собрания обязан представить Председателю Собрания отчет по </w:t>
            </w:r>
            <w:hyperlink w:anchor="sub_11" w:history="1">
              <w:r w:rsidRPr="00BF2A75">
                <w:rPr>
                  <w:rFonts w:ascii="Times New Roman" w:hAnsi="Times New Roman" w:cs="Times New Roman"/>
                  <w:sz w:val="24"/>
                  <w:szCs w:val="24"/>
                </w:rPr>
                <w:t>форме</w:t>
              </w:r>
            </w:hyperlink>
            <w:r w:rsidRPr="00BF2A75">
              <w:rPr>
                <w:rFonts w:ascii="Times New Roman" w:hAnsi="Times New Roman" w:cs="Times New Roman"/>
                <w:sz w:val="24"/>
                <w:szCs w:val="24"/>
              </w:rPr>
              <w:t>, указанной в Приложении к настоящему Положению, о расходовании средств на осуществление полномочий депутата Собрания.</w:t>
            </w:r>
          </w:p>
          <w:bookmarkEnd w:id="2"/>
          <w:p w:rsidR="00313511" w:rsidRPr="00E04194" w:rsidRDefault="00313511" w:rsidP="00BF2A75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:rsidR="00313511" w:rsidRPr="00BF2A75" w:rsidRDefault="00BF2A75" w:rsidP="008159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815904" w:rsidRPr="008159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 позднее</w:t>
            </w:r>
            <w:r w:rsidR="00815904" w:rsidRPr="00815904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815904">
              <w:rPr>
                <w:rFonts w:ascii="Times New Roman" w:hAnsi="Times New Roman" w:cs="Times New Roman"/>
                <w:sz w:val="24"/>
                <w:szCs w:val="24"/>
              </w:rPr>
              <w:t xml:space="preserve"> дней </w:t>
            </w:r>
            <w:r w:rsidR="00815904" w:rsidRPr="008159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после окончания отчетного</w:t>
            </w:r>
            <w:r w:rsidR="00815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904" w:rsidRPr="00313511">
              <w:rPr>
                <w:rFonts w:ascii="Times New Roman" w:hAnsi="Times New Roman" w:cs="Times New Roman"/>
                <w:sz w:val="24"/>
                <w:szCs w:val="24"/>
              </w:rPr>
              <w:t xml:space="preserve">месяца депутат Собрания обязан представить Председателю Собрания отчет по </w:t>
            </w:r>
            <w:hyperlink w:anchor="sub_11" w:history="1">
              <w:r w:rsidR="00815904" w:rsidRPr="00313511">
                <w:rPr>
                  <w:rFonts w:ascii="Times New Roman" w:hAnsi="Times New Roman" w:cs="Times New Roman"/>
                  <w:sz w:val="24"/>
                  <w:szCs w:val="24"/>
                </w:rPr>
                <w:t>форме</w:t>
              </w:r>
            </w:hyperlink>
            <w:r w:rsidR="00815904" w:rsidRPr="00313511">
              <w:rPr>
                <w:rFonts w:ascii="Times New Roman" w:hAnsi="Times New Roman" w:cs="Times New Roman"/>
                <w:sz w:val="24"/>
                <w:szCs w:val="24"/>
              </w:rPr>
              <w:t>, указанной в Приложении к настоящему Положению, о расходовании средств на осуществление полномочий депутата Собрания.</w:t>
            </w:r>
            <w:r w:rsidR="00815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904" w:rsidRPr="008159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Отчет предварительно должен быть направлен  уполномоченному на ведение бухгалтерского учета муниципальному служащему – консультанту-главному бухгалтеру аппарата Собрания для проверки правильности составления и полноты, приложенных к отчету документов, который в свою очередь направляет отчет Председателю Собрания.</w:t>
            </w:r>
          </w:p>
        </w:tc>
      </w:tr>
      <w:tr w:rsidR="00313511" w:rsidRPr="00E04194" w:rsidTr="008F4AAB">
        <w:tc>
          <w:tcPr>
            <w:tcW w:w="675" w:type="dxa"/>
          </w:tcPr>
          <w:p w:rsidR="00313511" w:rsidRPr="00BF2A75" w:rsidRDefault="00BF2A75" w:rsidP="008F4AA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A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13511" w:rsidRPr="00BF2A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F2A75" w:rsidRPr="00BF2A75" w:rsidRDefault="00BF2A75" w:rsidP="00BF2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114"/>
            <w:r w:rsidRPr="00BF2A75">
              <w:rPr>
                <w:rFonts w:ascii="Times New Roman" w:hAnsi="Times New Roman" w:cs="Times New Roman"/>
                <w:sz w:val="24"/>
                <w:szCs w:val="24"/>
              </w:rPr>
              <w:t>14. Обязательным приложением к отчету являются соответствующие отчетные документы, подтверждающие расходы (чеки, квитанции, проездные документы, счета фактуры, иные документы).</w:t>
            </w:r>
          </w:p>
          <w:bookmarkEnd w:id="3"/>
          <w:p w:rsidR="00313511" w:rsidRPr="00E04194" w:rsidRDefault="00313511" w:rsidP="00BF2A75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BF2A75" w:rsidRPr="00BF2A75" w:rsidRDefault="00BF2A75" w:rsidP="00BF2A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Pr="00BF2A75">
              <w:rPr>
                <w:rFonts w:ascii="Times New Roman" w:hAnsi="Times New Roman" w:cs="Times New Roman"/>
                <w:sz w:val="24"/>
                <w:szCs w:val="24"/>
              </w:rPr>
              <w:t>Обязательным приложением к отчету являются соответствующие отчетные документы, подтверждающие расходы (чеки, квитанции, проездные документы, счета фактуры, иные документы).</w:t>
            </w:r>
          </w:p>
          <w:p w:rsidR="00313511" w:rsidRPr="00BF2A75" w:rsidRDefault="00BF2A75" w:rsidP="008F4AAB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E62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Требования</w:t>
            </w:r>
            <w:r w:rsidRPr="00BF2A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изложенные</w:t>
            </w:r>
            <w:r w:rsidRPr="00AE62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 письменной форме </w:t>
            </w:r>
            <w:r w:rsidRPr="00BF2A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консультантом-главным бухгалтером аппарата Собрания </w:t>
            </w:r>
            <w:r w:rsidRPr="00AE62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отношении соблюдения установленного порядка документального оформ</w:t>
            </w:r>
            <w:r w:rsidRPr="00BF2A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ления отчета</w:t>
            </w:r>
            <w:r w:rsidRPr="00AE62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представления </w:t>
            </w:r>
            <w:r w:rsidRPr="00BF2A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депутатом </w:t>
            </w:r>
            <w:r w:rsidRPr="00AE62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документов (сведений), необходимых для </w:t>
            </w:r>
            <w:r w:rsidRPr="00BF2A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подтверждения отчета</w:t>
            </w:r>
            <w:r w:rsidRPr="00AE62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gramStart"/>
            <w:r w:rsidRPr="00AE629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обязательны</w:t>
            </w:r>
            <w:r w:rsidR="008159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 исполнению</w:t>
            </w:r>
            <w:proofErr w:type="gramEnd"/>
            <w:r w:rsidRPr="00BF2A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</w:tr>
    </w:tbl>
    <w:p w:rsidR="008F4AAB" w:rsidRPr="003C321E" w:rsidRDefault="008F4AAB" w:rsidP="003A56BF">
      <w:pPr>
        <w:jc w:val="both"/>
        <w:rPr>
          <w:sz w:val="24"/>
          <w:szCs w:val="24"/>
        </w:rPr>
      </w:pPr>
    </w:p>
    <w:sectPr w:rsidR="008F4AAB" w:rsidRPr="003C321E" w:rsidSect="008F4AA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E6299"/>
    <w:rsid w:val="00313511"/>
    <w:rsid w:val="003A56BF"/>
    <w:rsid w:val="004B717D"/>
    <w:rsid w:val="00532B31"/>
    <w:rsid w:val="00640988"/>
    <w:rsid w:val="006A226E"/>
    <w:rsid w:val="00815904"/>
    <w:rsid w:val="008F38D6"/>
    <w:rsid w:val="008F4AAB"/>
    <w:rsid w:val="00AE6299"/>
    <w:rsid w:val="00BF2A75"/>
    <w:rsid w:val="00E46457"/>
    <w:rsid w:val="00FC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88"/>
  </w:style>
  <w:style w:type="paragraph" w:styleId="1">
    <w:name w:val="heading 1"/>
    <w:basedOn w:val="a"/>
    <w:next w:val="a"/>
    <w:link w:val="10"/>
    <w:uiPriority w:val="99"/>
    <w:qFormat/>
    <w:rsid w:val="008F4AA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E62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E6299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AE629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AE629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AE6299"/>
    <w:rPr>
      <w:i/>
      <w:iCs/>
    </w:rPr>
  </w:style>
  <w:style w:type="paragraph" w:styleId="a8">
    <w:name w:val="Title"/>
    <w:basedOn w:val="a"/>
    <w:next w:val="a"/>
    <w:link w:val="a9"/>
    <w:qFormat/>
    <w:rsid w:val="00AE629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Название Знак"/>
    <w:basedOn w:val="a0"/>
    <w:link w:val="a8"/>
    <w:rsid w:val="00AE629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a">
    <w:name w:val="Прижатый влево"/>
    <w:basedOn w:val="a"/>
    <w:next w:val="a"/>
    <w:uiPriority w:val="99"/>
    <w:rsid w:val="00AE6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No Spacing"/>
    <w:uiPriority w:val="1"/>
    <w:qFormat/>
    <w:rsid w:val="00AE6299"/>
    <w:pPr>
      <w:spacing w:after="0" w:line="240" w:lineRule="auto"/>
    </w:pPr>
  </w:style>
  <w:style w:type="table" w:styleId="ac">
    <w:name w:val="Table Grid"/>
    <w:basedOn w:val="a1"/>
    <w:uiPriority w:val="59"/>
    <w:rsid w:val="00313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8F4AAB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Информация об изменениях"/>
    <w:basedOn w:val="a"/>
    <w:next w:val="a"/>
    <w:uiPriority w:val="99"/>
    <w:rsid w:val="008F4AAB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8F4AA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79157.0" TargetMode="External"/><Relationship Id="rId13" Type="http://schemas.openxmlformats.org/officeDocument/2006/relationships/hyperlink" Target="garantF1://19758579.0" TargetMode="External"/><Relationship Id="rId18" Type="http://schemas.openxmlformats.org/officeDocument/2006/relationships/hyperlink" Target="garantF1://8754693.0" TargetMode="External"/><Relationship Id="rId26" Type="http://schemas.openxmlformats.org/officeDocument/2006/relationships/hyperlink" Target="garantF1://19758581.0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garantF1://8681715.0" TargetMode="External"/><Relationship Id="rId34" Type="http://schemas.openxmlformats.org/officeDocument/2006/relationships/hyperlink" Target="garantF1://19744973.0" TargetMode="External"/><Relationship Id="rId7" Type="http://schemas.openxmlformats.org/officeDocument/2006/relationships/hyperlink" Target="garantF1://8604361.0" TargetMode="External"/><Relationship Id="rId12" Type="http://schemas.openxmlformats.org/officeDocument/2006/relationships/hyperlink" Target="garantF1://19744973.0" TargetMode="External"/><Relationship Id="rId17" Type="http://schemas.openxmlformats.org/officeDocument/2006/relationships/hyperlink" Target="garantF1://404344407.0" TargetMode="External"/><Relationship Id="rId25" Type="http://schemas.openxmlformats.org/officeDocument/2006/relationships/hyperlink" Target="garantF1://19758579.0" TargetMode="External"/><Relationship Id="rId33" Type="http://schemas.openxmlformats.org/officeDocument/2006/relationships/hyperlink" Target="garantF1://19697049.0" TargetMode="External"/><Relationship Id="rId38" Type="http://schemas.openxmlformats.org/officeDocument/2006/relationships/hyperlink" Target="garantF1://400091624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400091624.0" TargetMode="External"/><Relationship Id="rId20" Type="http://schemas.openxmlformats.org/officeDocument/2006/relationships/hyperlink" Target="garantF1://8679157.0" TargetMode="External"/><Relationship Id="rId29" Type="http://schemas.openxmlformats.org/officeDocument/2006/relationships/hyperlink" Target="garantF1://8604361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8754693.0" TargetMode="External"/><Relationship Id="rId11" Type="http://schemas.openxmlformats.org/officeDocument/2006/relationships/hyperlink" Target="garantF1://19697049.0" TargetMode="External"/><Relationship Id="rId24" Type="http://schemas.openxmlformats.org/officeDocument/2006/relationships/hyperlink" Target="garantF1://19744973.0" TargetMode="External"/><Relationship Id="rId32" Type="http://schemas.openxmlformats.org/officeDocument/2006/relationships/hyperlink" Target="garantF1://8686838.0" TargetMode="External"/><Relationship Id="rId37" Type="http://schemas.openxmlformats.org/officeDocument/2006/relationships/hyperlink" Target="garantF1://74915481.0" TargetMode="External"/><Relationship Id="rId40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hyperlink" Target="garantF1://74915481.0" TargetMode="External"/><Relationship Id="rId23" Type="http://schemas.openxmlformats.org/officeDocument/2006/relationships/hyperlink" Target="garantF1://19697049.0" TargetMode="External"/><Relationship Id="rId28" Type="http://schemas.openxmlformats.org/officeDocument/2006/relationships/hyperlink" Target="garantF1://400091624.0" TargetMode="External"/><Relationship Id="rId36" Type="http://schemas.openxmlformats.org/officeDocument/2006/relationships/hyperlink" Target="garantF1://19758581.0" TargetMode="External"/><Relationship Id="rId10" Type="http://schemas.openxmlformats.org/officeDocument/2006/relationships/hyperlink" Target="garantF1://8686838.0" TargetMode="External"/><Relationship Id="rId19" Type="http://schemas.openxmlformats.org/officeDocument/2006/relationships/hyperlink" Target="garantF1://8604361.0" TargetMode="External"/><Relationship Id="rId31" Type="http://schemas.openxmlformats.org/officeDocument/2006/relationships/hyperlink" Target="garantF1://8681715.0" TargetMode="External"/><Relationship Id="rId4" Type="http://schemas.openxmlformats.org/officeDocument/2006/relationships/image" Target="media/image1.png"/><Relationship Id="rId9" Type="http://schemas.openxmlformats.org/officeDocument/2006/relationships/hyperlink" Target="garantF1://8681715.0" TargetMode="External"/><Relationship Id="rId14" Type="http://schemas.openxmlformats.org/officeDocument/2006/relationships/hyperlink" Target="garantF1://19758581.0" TargetMode="External"/><Relationship Id="rId22" Type="http://schemas.openxmlformats.org/officeDocument/2006/relationships/hyperlink" Target="garantF1://8686838.0" TargetMode="External"/><Relationship Id="rId27" Type="http://schemas.openxmlformats.org/officeDocument/2006/relationships/hyperlink" Target="garantF1://74915481.0" TargetMode="External"/><Relationship Id="rId30" Type="http://schemas.openxmlformats.org/officeDocument/2006/relationships/hyperlink" Target="garantF1://8679157.0" TargetMode="External"/><Relationship Id="rId35" Type="http://schemas.openxmlformats.org/officeDocument/2006/relationships/hyperlink" Target="garantF1://1975857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sdzkss</cp:lastModifiedBy>
  <cp:revision>4</cp:revision>
  <cp:lastPrinted>2023-12-15T11:03:00Z</cp:lastPrinted>
  <dcterms:created xsi:type="dcterms:W3CDTF">2023-12-18T05:38:00Z</dcterms:created>
  <dcterms:modified xsi:type="dcterms:W3CDTF">2023-12-18T05:41:00Z</dcterms:modified>
</cp:coreProperties>
</file>